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93C" w:rsidRDefault="004E2783" w:rsidP="0080153E">
      <w:pPr>
        <w:pStyle w:val="Title"/>
        <w:jc w:val="center"/>
        <w:rPr>
          <w:rStyle w:val="SubtleReference"/>
          <w:smallCaps w:val="0"/>
          <w:color w:val="32391C" w:themeColor="text2" w:themeShade="BF"/>
          <w:u w:val="none"/>
        </w:rPr>
      </w:pPr>
      <w:r>
        <w:rPr>
          <w:rStyle w:val="SubtleReference"/>
          <w:smallCaps w:val="0"/>
          <w:color w:val="32391C" w:themeColor="text2" w:themeShade="BF"/>
          <w:u w:val="none"/>
        </w:rPr>
        <w:t>Tyndall Air Force Base</w:t>
      </w:r>
      <w:bookmarkStart w:id="0" w:name="_GoBack"/>
      <w:bookmarkEnd w:id="0"/>
      <w:r w:rsidR="0022093C" w:rsidRPr="0080153E">
        <w:rPr>
          <w:rStyle w:val="SubtleReference"/>
          <w:smallCaps w:val="0"/>
          <w:color w:val="32391C" w:themeColor="text2" w:themeShade="BF"/>
          <w:u w:val="none"/>
        </w:rPr>
        <w:t xml:space="preserve"> </w:t>
      </w:r>
      <w:r w:rsidR="006E7B7B">
        <w:rPr>
          <w:rStyle w:val="SubtleReference"/>
          <w:smallCaps w:val="0"/>
          <w:color w:val="32391C" w:themeColor="text2" w:themeShade="BF"/>
          <w:u w:val="none"/>
        </w:rPr>
        <w:t>Speaker Request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4"/>
        <w:gridCol w:w="2790"/>
        <w:gridCol w:w="412"/>
        <w:gridCol w:w="3586"/>
      </w:tblGrid>
      <w:tr w:rsidR="006E7B7B" w:rsidTr="00A16067">
        <w:trPr>
          <w:trHeight w:val="962"/>
          <w:jc w:val="center"/>
        </w:trPr>
        <w:tc>
          <w:tcPr>
            <w:tcW w:w="1924" w:type="dxa"/>
          </w:tcPr>
          <w:p w:rsidR="006E7B7B" w:rsidRDefault="006E7B7B" w:rsidP="006E7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 xml:space="preserve">Event </w:t>
            </w:r>
            <w:r w:rsidRPr="0022093C">
              <w:rPr>
                <w:rFonts w:ascii="Times New Roman" w:hAnsi="Times New Roman" w:cs="Times New Roman"/>
              </w:rPr>
              <w:t xml:space="preserve">Date: </w:t>
            </w:r>
          </w:p>
        </w:tc>
        <w:tc>
          <w:tcPr>
            <w:tcW w:w="3202" w:type="dxa"/>
            <w:gridSpan w:val="2"/>
          </w:tcPr>
          <w:p w:rsidR="006E7B7B" w:rsidRDefault="006E7B7B" w:rsidP="00801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 xml:space="preserve">Organization:  </w:t>
            </w:r>
          </w:p>
        </w:tc>
        <w:tc>
          <w:tcPr>
            <w:tcW w:w="3586" w:type="dxa"/>
          </w:tcPr>
          <w:p w:rsidR="006E7B7B" w:rsidRDefault="006E7B7B" w:rsidP="006E7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Location:</w:t>
            </w:r>
          </w:p>
        </w:tc>
      </w:tr>
      <w:tr w:rsidR="0022093C" w:rsidTr="00A16067">
        <w:trPr>
          <w:trHeight w:val="601"/>
          <w:jc w:val="center"/>
        </w:trPr>
        <w:tc>
          <w:tcPr>
            <w:tcW w:w="1924" w:type="dxa"/>
          </w:tcPr>
          <w:p w:rsidR="0022093C" w:rsidRPr="0022093C" w:rsidRDefault="0022093C" w:rsidP="00220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Point of Contacts:</w:t>
            </w:r>
          </w:p>
        </w:tc>
        <w:tc>
          <w:tcPr>
            <w:tcW w:w="3202" w:type="dxa"/>
            <w:gridSpan w:val="2"/>
          </w:tcPr>
          <w:p w:rsidR="0022093C" w:rsidRPr="001C2C92" w:rsidRDefault="0022093C" w:rsidP="0022093C">
            <w:pPr>
              <w:jc w:val="center"/>
              <w:rPr>
                <w:rFonts w:ascii="Times New Roman" w:hAnsi="Times New Roman" w:cs="Times New Roman"/>
              </w:rPr>
            </w:pPr>
            <w:r w:rsidRPr="0022093C">
              <w:rPr>
                <w:rFonts w:ascii="Times New Roman" w:hAnsi="Times New Roman" w:cs="Times New Roman"/>
                <w:i/>
                <w:sz w:val="20"/>
              </w:rPr>
              <w:t>Primary</w:t>
            </w:r>
            <w:r w:rsidR="001C2C92">
              <w:rPr>
                <w:rFonts w:ascii="Times New Roman" w:hAnsi="Times New Roman" w:cs="Times New Roman"/>
                <w:i/>
                <w:sz w:val="20"/>
              </w:rPr>
              <w:br/>
            </w:r>
          </w:p>
        </w:tc>
        <w:tc>
          <w:tcPr>
            <w:tcW w:w="3586" w:type="dxa"/>
          </w:tcPr>
          <w:p w:rsidR="0022093C" w:rsidRPr="001C2C92" w:rsidRDefault="0022093C" w:rsidP="0022093C">
            <w:pPr>
              <w:jc w:val="center"/>
              <w:rPr>
                <w:rFonts w:ascii="Times New Roman" w:hAnsi="Times New Roman" w:cs="Times New Roman"/>
              </w:rPr>
            </w:pPr>
            <w:r w:rsidRPr="0022093C">
              <w:rPr>
                <w:rFonts w:ascii="Times New Roman" w:hAnsi="Times New Roman" w:cs="Times New Roman"/>
                <w:i/>
                <w:sz w:val="20"/>
              </w:rPr>
              <w:t>Alternate</w:t>
            </w:r>
            <w:r w:rsidR="001C2C92">
              <w:rPr>
                <w:rFonts w:ascii="Times New Roman" w:hAnsi="Times New Roman" w:cs="Times New Roman"/>
                <w:i/>
                <w:sz w:val="20"/>
              </w:rPr>
              <w:br/>
            </w:r>
          </w:p>
        </w:tc>
      </w:tr>
      <w:tr w:rsidR="0080153E" w:rsidTr="00A16067">
        <w:trPr>
          <w:trHeight w:val="563"/>
          <w:jc w:val="center"/>
        </w:trPr>
        <w:tc>
          <w:tcPr>
            <w:tcW w:w="1924" w:type="dxa"/>
          </w:tcPr>
          <w:p w:rsidR="0080153E" w:rsidRDefault="0080153E" w:rsidP="00220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 xml:space="preserve">Phone Number: </w:t>
            </w:r>
          </w:p>
        </w:tc>
        <w:tc>
          <w:tcPr>
            <w:tcW w:w="3202" w:type="dxa"/>
            <w:gridSpan w:val="2"/>
          </w:tcPr>
          <w:p w:rsidR="0080153E" w:rsidRPr="001C2C92" w:rsidRDefault="0080153E" w:rsidP="002209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86" w:type="dxa"/>
          </w:tcPr>
          <w:p w:rsidR="0080153E" w:rsidRPr="001C2C92" w:rsidRDefault="0080153E" w:rsidP="0022093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C2C92" w:rsidTr="00A16067">
        <w:trPr>
          <w:trHeight w:val="206"/>
          <w:jc w:val="center"/>
        </w:trPr>
        <w:tc>
          <w:tcPr>
            <w:tcW w:w="1924" w:type="dxa"/>
          </w:tcPr>
          <w:p w:rsidR="001C2C92" w:rsidRDefault="001C2C92" w:rsidP="00220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E-mail:</w:t>
            </w:r>
          </w:p>
        </w:tc>
        <w:tc>
          <w:tcPr>
            <w:tcW w:w="3202" w:type="dxa"/>
            <w:gridSpan w:val="2"/>
          </w:tcPr>
          <w:p w:rsidR="001C2C92" w:rsidRPr="001C2C92" w:rsidRDefault="001C2C92" w:rsidP="002209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86" w:type="dxa"/>
          </w:tcPr>
          <w:p w:rsidR="001C2C92" w:rsidRPr="001C2C92" w:rsidRDefault="001C2C92" w:rsidP="0022093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16067" w:rsidTr="00A16067">
        <w:trPr>
          <w:trHeight w:val="227"/>
          <w:jc w:val="center"/>
        </w:trPr>
        <w:tc>
          <w:tcPr>
            <w:tcW w:w="4714" w:type="dxa"/>
            <w:gridSpan w:val="2"/>
          </w:tcPr>
          <w:p w:rsidR="00A16067" w:rsidRDefault="00A16067" w:rsidP="00A16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Years of Service:</w:t>
            </w:r>
          </w:p>
        </w:tc>
        <w:tc>
          <w:tcPr>
            <w:tcW w:w="3998" w:type="dxa"/>
            <w:gridSpan w:val="2"/>
          </w:tcPr>
          <w:p w:rsidR="00A16067" w:rsidRDefault="00A16067" w:rsidP="00A16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Officer or Enlisted:</w:t>
            </w:r>
          </w:p>
        </w:tc>
      </w:tr>
      <w:tr w:rsidR="00A16067" w:rsidTr="00A16067">
        <w:trPr>
          <w:trHeight w:val="540"/>
          <w:jc w:val="center"/>
        </w:trPr>
        <w:tc>
          <w:tcPr>
            <w:tcW w:w="4714" w:type="dxa"/>
            <w:gridSpan w:val="2"/>
          </w:tcPr>
          <w:p w:rsidR="00A16067" w:rsidRDefault="00A16067" w:rsidP="006E7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Speech Required:</w:t>
            </w:r>
          </w:p>
        </w:tc>
        <w:tc>
          <w:tcPr>
            <w:tcW w:w="3998" w:type="dxa"/>
            <w:gridSpan w:val="2"/>
          </w:tcPr>
          <w:p w:rsidR="00A16067" w:rsidRDefault="00A16067" w:rsidP="00A16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Length of Speech:</w:t>
            </w:r>
          </w:p>
        </w:tc>
      </w:tr>
      <w:tr w:rsidR="00A16067" w:rsidTr="00A16067">
        <w:trPr>
          <w:trHeight w:val="285"/>
          <w:jc w:val="center"/>
        </w:trPr>
        <w:tc>
          <w:tcPr>
            <w:tcW w:w="8712" w:type="dxa"/>
            <w:gridSpan w:val="4"/>
          </w:tcPr>
          <w:p w:rsidR="00A16067" w:rsidRDefault="00A16067" w:rsidP="006E7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 xml:space="preserve">Speech Topic: </w:t>
            </w:r>
          </w:p>
        </w:tc>
      </w:tr>
      <w:tr w:rsidR="00A16067" w:rsidTr="00A16067">
        <w:trPr>
          <w:trHeight w:val="1350"/>
          <w:jc w:val="center"/>
        </w:trPr>
        <w:tc>
          <w:tcPr>
            <w:tcW w:w="8712" w:type="dxa"/>
            <w:gridSpan w:val="4"/>
          </w:tcPr>
          <w:p w:rsidR="00A16067" w:rsidRDefault="00A16067" w:rsidP="00220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 xml:space="preserve">Additional comments or concerns: </w:t>
            </w:r>
            <w:r>
              <w:rPr>
                <w:rFonts w:ascii="Times New Roman" w:hAnsi="Times New Roman" w:cs="Times New Roman"/>
              </w:rPr>
              <w:br/>
            </w:r>
          </w:p>
          <w:p w:rsidR="00A16067" w:rsidRDefault="00A16067" w:rsidP="004E2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 xml:space="preserve">*Disclaimer: The </w:t>
            </w:r>
            <w:r w:rsidR="004E2783">
              <w:rPr>
                <w:rFonts w:ascii="Times New Roman" w:hAnsi="Times New Roman" w:cs="Times New Roman"/>
                <w:i/>
                <w:sz w:val="16"/>
              </w:rPr>
              <w:t>325</w:t>
            </w:r>
            <w:r w:rsidR="004E2783" w:rsidRPr="004E2783">
              <w:rPr>
                <w:rFonts w:ascii="Times New Roman" w:hAnsi="Times New Roman" w:cs="Times New Roman"/>
                <w:i/>
                <w:sz w:val="16"/>
              </w:rPr>
              <w:t>th</w:t>
            </w:r>
            <w:r w:rsidR="004E2783">
              <w:rPr>
                <w:rFonts w:ascii="Times New Roman" w:hAnsi="Times New Roman" w:cs="Times New Roman"/>
                <w:i/>
                <w:sz w:val="16"/>
              </w:rPr>
              <w:t xml:space="preserve"> Fighter</w:t>
            </w:r>
            <w:r>
              <w:rPr>
                <w:rFonts w:ascii="Times New Roman" w:hAnsi="Times New Roman" w:cs="Times New Roman"/>
                <w:i/>
                <w:sz w:val="16"/>
              </w:rPr>
              <w:t xml:space="preserve"> Wing Public Affairs office will make every attempt to accommodate however event speakers may be subject to change at any time due to mission requirements.</w:t>
            </w:r>
          </w:p>
        </w:tc>
      </w:tr>
      <w:tr w:rsidR="0022093C" w:rsidTr="00A16067">
        <w:trPr>
          <w:trHeight w:val="350"/>
          <w:jc w:val="center"/>
        </w:trPr>
        <w:tc>
          <w:tcPr>
            <w:tcW w:w="8712" w:type="dxa"/>
            <w:gridSpan w:val="4"/>
          </w:tcPr>
          <w:p w:rsidR="0022093C" w:rsidRPr="00637DF5" w:rsidRDefault="00637DF5" w:rsidP="004E278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37DF5">
              <w:rPr>
                <w:rFonts w:ascii="Times New Roman" w:hAnsi="Times New Roman" w:cs="Times New Roman"/>
                <w:b/>
                <w:sz w:val="18"/>
              </w:rPr>
              <w:br/>
              <w:t xml:space="preserve">Forward completed form to </w:t>
            </w:r>
            <w:hyperlink r:id="rId6" w:history="1">
              <w:r w:rsidR="004E2783" w:rsidRPr="00076EEF">
                <w:rPr>
                  <w:rStyle w:val="Hyperlink"/>
                  <w:rFonts w:ascii="Times New Roman" w:hAnsi="Times New Roman" w:cs="Times New Roman"/>
                  <w:b/>
                  <w:sz w:val="18"/>
                </w:rPr>
                <w:t>325FW.PA.PublicAffairs@us.af.mil</w:t>
              </w:r>
            </w:hyperlink>
          </w:p>
        </w:tc>
      </w:tr>
    </w:tbl>
    <w:p w:rsidR="0022093C" w:rsidRPr="0022093C" w:rsidRDefault="0022093C" w:rsidP="0022093C">
      <w:pPr>
        <w:rPr>
          <w:rFonts w:ascii="Times New Roman" w:hAnsi="Times New Roman" w:cs="Times New Roman"/>
        </w:rPr>
      </w:pPr>
    </w:p>
    <w:sectPr w:rsidR="0022093C" w:rsidRPr="0022093C" w:rsidSect="001849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F1F" w:rsidRDefault="00AE7F1F" w:rsidP="001849FE">
      <w:pPr>
        <w:spacing w:after="0" w:line="240" w:lineRule="auto"/>
      </w:pPr>
      <w:r>
        <w:separator/>
      </w:r>
    </w:p>
  </w:endnote>
  <w:endnote w:type="continuationSeparator" w:id="0">
    <w:p w:rsidR="00AE7F1F" w:rsidRDefault="00AE7F1F" w:rsidP="00184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F1F" w:rsidRDefault="00AE7F1F" w:rsidP="001849FE">
      <w:pPr>
        <w:spacing w:after="0" w:line="240" w:lineRule="auto"/>
      </w:pPr>
      <w:r>
        <w:separator/>
      </w:r>
    </w:p>
  </w:footnote>
  <w:footnote w:type="continuationSeparator" w:id="0">
    <w:p w:rsidR="00AE7F1F" w:rsidRDefault="00AE7F1F" w:rsidP="001849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3C"/>
    <w:rsid w:val="00137502"/>
    <w:rsid w:val="001849FE"/>
    <w:rsid w:val="001C2C92"/>
    <w:rsid w:val="0022093C"/>
    <w:rsid w:val="00312961"/>
    <w:rsid w:val="004854DA"/>
    <w:rsid w:val="004E2783"/>
    <w:rsid w:val="00637DF5"/>
    <w:rsid w:val="006E7B7B"/>
    <w:rsid w:val="0080153E"/>
    <w:rsid w:val="00A16067"/>
    <w:rsid w:val="00AE7F1F"/>
    <w:rsid w:val="00E529D2"/>
    <w:rsid w:val="00EC0A35"/>
    <w:rsid w:val="00FD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C8AEC"/>
  <w15:docId w15:val="{36C509C9-28F8-4524-8702-4D3321EF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22093C"/>
    <w:pPr>
      <w:pBdr>
        <w:bottom w:val="single" w:sz="4" w:space="4" w:color="A5B592" w:themeColor="accent1"/>
      </w:pBdr>
      <w:spacing w:before="200" w:after="280"/>
      <w:ind w:left="936" w:right="936"/>
    </w:pPr>
    <w:rPr>
      <w:b/>
      <w:bCs/>
      <w:i/>
      <w:iCs/>
      <w:color w:val="A5B59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93C"/>
    <w:rPr>
      <w:b/>
      <w:bCs/>
      <w:i/>
      <w:iCs/>
      <w:color w:val="A5B592" w:themeColor="accent1"/>
    </w:rPr>
  </w:style>
  <w:style w:type="character" w:styleId="SubtleReference">
    <w:name w:val="Subtle Reference"/>
    <w:basedOn w:val="DefaultParagraphFont"/>
    <w:uiPriority w:val="31"/>
    <w:qFormat/>
    <w:rsid w:val="0022093C"/>
    <w:rPr>
      <w:smallCaps/>
      <w:color w:val="F3A447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2093C"/>
    <w:rPr>
      <w:b/>
      <w:bCs/>
      <w:smallCaps/>
      <w:color w:val="F3A447" w:themeColor="accent2"/>
      <w:spacing w:val="5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0153E"/>
    <w:pPr>
      <w:pBdr>
        <w:bottom w:val="single" w:sz="8" w:space="4" w:color="A5B59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153E"/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637DF5"/>
    <w:rPr>
      <w:color w:val="8E58B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9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4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9FE"/>
  </w:style>
  <w:style w:type="paragraph" w:styleId="Footer">
    <w:name w:val="footer"/>
    <w:basedOn w:val="Normal"/>
    <w:link w:val="FooterChar"/>
    <w:uiPriority w:val="99"/>
    <w:unhideWhenUsed/>
    <w:rsid w:val="00184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25FW.PA.PublicAffairs@us.af.mi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aper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per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PLICHTA, STEPHANIE R SSgt USAF ACC 633 ABW/PA</dc:creator>
  <cp:lastModifiedBy>ALVAREZ, STEFAN X SSgt USAF ACC 325 FW/PA</cp:lastModifiedBy>
  <cp:revision>3</cp:revision>
  <cp:lastPrinted>2015-03-31T19:16:00Z</cp:lastPrinted>
  <dcterms:created xsi:type="dcterms:W3CDTF">2015-03-31T20:25:00Z</dcterms:created>
  <dcterms:modified xsi:type="dcterms:W3CDTF">2021-03-02T15:27:00Z</dcterms:modified>
</cp:coreProperties>
</file>